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C62FA" w14:textId="77777777" w:rsidR="00345ED6" w:rsidRDefault="00345ED6" w:rsidP="001B382B">
      <w:pPr>
        <w:pStyle w:val="Title"/>
        <w:jc w:val="right"/>
        <w:rPr>
          <w:rFonts w:ascii="Arial" w:hAnsi="Arial" w:cs="Arial"/>
          <w:i/>
          <w:sz w:val="22"/>
          <w:szCs w:val="22"/>
          <w:lang w:val="bs-Latn-BA"/>
        </w:rPr>
      </w:pPr>
    </w:p>
    <w:p w14:paraId="4317F96E" w14:textId="2E6EB1F6" w:rsidR="00BC2C87" w:rsidRPr="002939FF" w:rsidRDefault="00C407A3" w:rsidP="002939FF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Образац</w:t>
      </w:r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број</w:t>
      </w:r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 xml:space="preserve"> 3</w:t>
      </w:r>
      <w:r w:rsidR="00CD24B9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6408F2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14:paraId="4441C98F" w14:textId="77777777" w:rsidR="002939FF" w:rsidRPr="00CD24B9" w:rsidRDefault="002939FF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14:paraId="09C8D418" w14:textId="71553505" w:rsidR="00FD4CB8" w:rsidRPr="00CD24B9" w:rsidRDefault="00C407A3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ИЗВЈЕШТАЈ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ВИСОКОМ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СУДСКОМ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ТУЖИЛАЧКОМ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САВЈЕТУ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БОСНЕ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ХЕРЦЕГОВИНЕ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ОКОНЧАЊУ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ПОСТУПКА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ОЦЈЕЊИВАЊА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НОСИЛАЦА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ПРАВОСУДНИХ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ФУНКЦИЈА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855BB8">
        <w:rPr>
          <w:rFonts w:ascii="Arial" w:hAnsi="Arial" w:cs="Arial"/>
          <w:b/>
          <w:sz w:val="20"/>
          <w:szCs w:val="20"/>
          <w:lang w:val="bs-Latn-BA"/>
        </w:rPr>
        <w:t>3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ГОДИНУ</w:t>
      </w:r>
    </w:p>
    <w:p w14:paraId="7C436B45" w14:textId="23F903F8" w:rsidR="00345ED6" w:rsidRPr="00CD24B9" w:rsidRDefault="00345ED6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14:paraId="417732D2" w14:textId="6BF860F5" w:rsidR="00FD4CB8" w:rsidRPr="00CD24B9" w:rsidRDefault="00C407A3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Тужилаштво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4E58CC4" w14:textId="5A140EE3" w:rsidR="00A35627" w:rsidRDefault="00C407A3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Називи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тужилачких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9F2F84"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555F2F3" w14:textId="77777777"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14:paraId="0D563384" w14:textId="1F62FE56" w:rsidR="003E1770" w:rsidRPr="00A35627" w:rsidRDefault="00C407A3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Оцјењивање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носилаца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правосудних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функција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202</w:t>
      </w:r>
      <w:r w:rsidR="00855BB8">
        <w:rPr>
          <w:rFonts w:ascii="Arial" w:hAnsi="Arial" w:cs="Arial"/>
          <w:b/>
          <w:sz w:val="20"/>
          <w:szCs w:val="20"/>
          <w:lang w:val="bs-Latn-BA"/>
        </w:rPr>
        <w:t>3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години</w:t>
      </w:r>
    </w:p>
    <w:p w14:paraId="3F02FD42" w14:textId="77777777"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70BAB08E" w14:textId="497BF7E9" w:rsidR="009F2F84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sr-Cyrl-BA"/>
        </w:rPr>
        <w:t xml:space="preserve">а. </w:t>
      </w:r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r>
        <w:rPr>
          <w:rFonts w:ascii="Arial" w:hAnsi="Arial" w:cs="Arial"/>
          <w:b/>
          <w:sz w:val="20"/>
          <w:szCs w:val="20"/>
          <w:lang w:val="bs-Latn-BA"/>
        </w:rPr>
        <w:t>не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укључујући</w:t>
      </w:r>
      <w:r w:rsidR="008102E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)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 </w:t>
      </w:r>
      <w:r w:rsidR="008102EC">
        <w:t xml:space="preserve">  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а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(</w:t>
      </w:r>
      <w:r>
        <w:rPr>
          <w:rFonts w:ascii="Arial" w:hAnsi="Arial" w:cs="Arial"/>
          <w:sz w:val="20"/>
          <w:szCs w:val="20"/>
          <w:lang w:val="bs-Latn-BA"/>
        </w:rPr>
        <w:t>б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х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451420C9" w14:textId="77777777" w:rsidR="00C61B8B" w:rsidRPr="001B382B" w:rsidRDefault="00C61B8B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03A99C2" w14:textId="2883C61F" w:rsidR="00C554A2" w:rsidRPr="00CD24B9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sr-Cyrl-BA"/>
        </w:rPr>
        <w:t xml:space="preserve">б. </w:t>
      </w:r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оцијењени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sz w:val="20"/>
          <w:szCs w:val="20"/>
          <w:lang w:val="bs-Latn-BA"/>
        </w:rPr>
        <w:t>(</w:t>
      </w:r>
      <w:r>
        <w:rPr>
          <w:rFonts w:ascii="Arial" w:hAnsi="Arial" w:cs="Arial"/>
          <w:sz w:val="20"/>
          <w:szCs w:val="20"/>
          <w:lang w:val="bs-Latn-BA"/>
        </w:rPr>
        <w:t>ц</w:t>
      </w:r>
      <w:r w:rsidR="00AA2391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д</w:t>
      </w:r>
      <w:r w:rsidR="00AA2391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е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5329800A" w14:textId="0103DB9A" w:rsidR="003E1770" w:rsidRPr="00CD24B9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ц.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>: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A21F44B" w14:textId="1B283AC6" w:rsidR="00020A3D" w:rsidRPr="00CD24B9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д.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замјеника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главних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: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3A5DA56" w14:textId="1AF7C71A" w:rsidR="003E1770" w:rsidRPr="00CD24B9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е.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шефова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одјела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>: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041A35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D45A34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CB5B6BD" w14:textId="45238D63" w:rsidR="009F2F84" w:rsidRPr="00CD24B9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ф.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оцјењених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имали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32302B8E" w14:textId="6E6A117C" w:rsidR="009F2F84" w:rsidRPr="00CD24B9" w:rsidRDefault="009F2F84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407A3">
        <w:rPr>
          <w:rFonts w:ascii="Arial" w:hAnsi="Arial" w:cs="Arial"/>
          <w:sz w:val="20"/>
          <w:szCs w:val="20"/>
          <w:lang w:val="bs-Latn-BA"/>
        </w:rPr>
        <w:t>подигнутих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407A3">
        <w:rPr>
          <w:rFonts w:ascii="Arial" w:hAnsi="Arial" w:cs="Arial"/>
          <w:sz w:val="20"/>
          <w:szCs w:val="20"/>
          <w:lang w:val="bs-Latn-BA"/>
        </w:rPr>
        <w:t>оптужница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407A3">
        <w:rPr>
          <w:rFonts w:ascii="Arial" w:hAnsi="Arial" w:cs="Arial"/>
          <w:sz w:val="20"/>
          <w:szCs w:val="20"/>
          <w:lang w:val="bs-Latn-BA"/>
        </w:rPr>
        <w:t>и</w:t>
      </w:r>
      <w:r w:rsidRPr="00CD24B9">
        <w:rPr>
          <w:rFonts w:ascii="Arial" w:hAnsi="Arial" w:cs="Arial"/>
          <w:sz w:val="20"/>
          <w:szCs w:val="20"/>
          <w:lang w:val="bs-Latn-BA"/>
        </w:rPr>
        <w:t>/</w:t>
      </w:r>
      <w:r w:rsidR="00C407A3">
        <w:rPr>
          <w:rFonts w:ascii="Arial" w:hAnsi="Arial" w:cs="Arial"/>
          <w:sz w:val="20"/>
          <w:szCs w:val="20"/>
          <w:lang w:val="bs-Latn-BA"/>
        </w:rPr>
        <w:t>или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407A3">
        <w:rPr>
          <w:rFonts w:ascii="Arial" w:hAnsi="Arial" w:cs="Arial"/>
          <w:sz w:val="20"/>
          <w:szCs w:val="20"/>
          <w:lang w:val="bs-Latn-BA"/>
        </w:rPr>
        <w:t>нису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407A3">
        <w:rPr>
          <w:rFonts w:ascii="Arial" w:hAnsi="Arial" w:cs="Arial"/>
          <w:sz w:val="20"/>
          <w:szCs w:val="20"/>
          <w:lang w:val="bs-Latn-BA"/>
        </w:rPr>
        <w:t>имали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407A3">
        <w:rPr>
          <w:rFonts w:ascii="Arial" w:hAnsi="Arial" w:cs="Arial"/>
          <w:sz w:val="20"/>
          <w:szCs w:val="20"/>
          <w:lang w:val="bs-Latn-BA"/>
        </w:rPr>
        <w:t>правоснажних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407A3">
        <w:rPr>
          <w:rFonts w:ascii="Arial" w:hAnsi="Arial" w:cs="Arial"/>
          <w:sz w:val="20"/>
          <w:szCs w:val="20"/>
          <w:lang w:val="bs-Latn-BA"/>
        </w:rPr>
        <w:t>пресуда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407A3">
        <w:rPr>
          <w:rFonts w:ascii="Arial" w:hAnsi="Arial" w:cs="Arial"/>
          <w:sz w:val="20"/>
          <w:szCs w:val="20"/>
          <w:lang w:val="bs-Latn-BA"/>
        </w:rPr>
        <w:t>или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7D03B794" w14:textId="3E77D771" w:rsidR="009F2F84" w:rsidRPr="00CD24B9" w:rsidRDefault="009F2F84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407A3">
        <w:rPr>
          <w:rFonts w:ascii="Arial" w:hAnsi="Arial" w:cs="Arial"/>
          <w:sz w:val="20"/>
          <w:szCs w:val="20"/>
          <w:lang w:val="bs-Latn-BA"/>
        </w:rPr>
        <w:t>правоснажних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407A3">
        <w:rPr>
          <w:rFonts w:ascii="Arial" w:hAnsi="Arial" w:cs="Arial"/>
          <w:sz w:val="20"/>
          <w:szCs w:val="20"/>
          <w:lang w:val="bs-Latn-BA"/>
        </w:rPr>
        <w:t>рјешења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2A6B688" w14:textId="0F4CDC84" w:rsidR="001A6DAA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г.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оцјењених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околностима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20B54C5C" w14:textId="03D4C991" w:rsidR="009F2F84" w:rsidRPr="00CD24B9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недовољног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броја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предмета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остварење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оријентацијске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норме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663F2DCD" w14:textId="77777777" w:rsidR="003E4D1D" w:rsidRPr="00CD24B9" w:rsidRDefault="00C554A2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14:paraId="20CCFD26" w14:textId="5E47A6A6" w:rsidR="00733BAF" w:rsidRPr="00C407A3" w:rsidRDefault="00C407A3" w:rsidP="00C407A3">
      <w:pPr>
        <w:pStyle w:val="ListParagraph"/>
        <w:ind w:left="709"/>
        <w:jc w:val="both"/>
        <w:rPr>
          <w:rFonts w:ascii="Arial" w:hAnsi="Arial" w:cs="Arial"/>
          <w:b/>
          <w:sz w:val="20"/>
          <w:szCs w:val="20"/>
          <w:lang w:val="sr-Cyrl-BA"/>
        </w:rPr>
      </w:pPr>
      <w:r>
        <w:rPr>
          <w:rFonts w:ascii="Arial" w:hAnsi="Arial" w:cs="Arial"/>
          <w:b/>
          <w:sz w:val="20"/>
          <w:szCs w:val="20"/>
          <w:lang w:val="sr-Cyrl-BA"/>
        </w:rPr>
        <w:t xml:space="preserve">х. </w:t>
      </w:r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нису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оцјењени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х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224A60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ј</w:t>
      </w:r>
      <w:r w:rsidR="00C63F0B" w:rsidRPr="00CD24B9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к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73184EF4" w14:textId="24DFC564" w:rsidR="00733BAF" w:rsidRPr="00CD24B9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и.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99D0AB" w14:textId="035FE2CE" w:rsidR="003E4D1D" w:rsidRPr="00CD24B9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ј.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замјеника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главних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>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5E6E47F" w14:textId="2645497E" w:rsidR="003E1770" w:rsidRPr="00CD24B9" w:rsidRDefault="00C407A3" w:rsidP="00C407A3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к.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шефова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одјела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: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</w:t>
      </w:r>
      <w:r w:rsidR="00F66225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5D8B4B4" w14:textId="77777777" w:rsidR="004628FB" w:rsidRPr="00CD24B9" w:rsidRDefault="004628FB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5992BB1" w14:textId="5FFAA4C7" w:rsidR="00224A60" w:rsidRDefault="00C407A3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Главни</w:t>
      </w:r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тужилац</w:t>
      </w:r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оцијењен</w:t>
      </w:r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да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- </w:t>
      </w:r>
      <w:r>
        <w:rPr>
          <w:rFonts w:ascii="Arial" w:hAnsi="Arial" w:cs="Arial"/>
          <w:sz w:val="20"/>
          <w:szCs w:val="20"/>
          <w:lang w:val="bs-Latn-BA"/>
        </w:rPr>
        <w:t>не</w:t>
      </w:r>
    </w:p>
    <w:p w14:paraId="502DF805" w14:textId="77777777"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14:paraId="0E90C60A" w14:textId="16BBF331" w:rsidR="001B3C4F" w:rsidRPr="006408F2" w:rsidRDefault="00C407A3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Навести</w:t>
      </w:r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и</w:t>
      </w:r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слиједеће</w:t>
      </w:r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информације</w:t>
      </w:r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>:</w:t>
      </w:r>
    </w:p>
    <w:p w14:paraId="630A2886" w14:textId="64A27EED" w:rsidR="001B3C4F" w:rsidRPr="00441AE2" w:rsidRDefault="00C407A3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Носиоци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правосудне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функције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околностима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недовољног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броја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предмета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остварење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оријентацијске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норме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348D8D35" w14:textId="4B794810" w:rsidR="002939FF" w:rsidRDefault="00C407A3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Носиоци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правосудне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функције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чијим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је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захтјевима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веће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вредновање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предмета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удовољено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од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стране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главног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тужиоца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сходно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чл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.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8.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12.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Правилника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оријентацијским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мјерилима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тужилаштвима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F5EB081" w14:textId="6E2CCC1F" w:rsidR="002939FF" w:rsidRDefault="00C407A3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Носиоци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правосудне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функције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којима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додијељени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негативни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бодови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из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члана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21. </w:t>
      </w:r>
      <w:r>
        <w:rPr>
          <w:rFonts w:ascii="Arial" w:hAnsi="Arial" w:cs="Arial"/>
          <w:sz w:val="20"/>
          <w:szCs w:val="20"/>
          <w:lang w:val="bs-Latn-BA"/>
        </w:rPr>
        <w:t>Критерија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оцјењивање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sz w:val="20"/>
          <w:szCs w:val="20"/>
          <w:lang w:val="bs-Latn-BA"/>
        </w:rPr>
        <w:t>односно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члана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21. </w:t>
      </w:r>
      <w:r>
        <w:rPr>
          <w:rFonts w:ascii="Arial" w:hAnsi="Arial" w:cs="Arial"/>
          <w:sz w:val="20"/>
          <w:szCs w:val="20"/>
          <w:lang w:val="bs-Latn-BA"/>
        </w:rPr>
        <w:t>Критерија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оцјењивање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главних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sz w:val="20"/>
          <w:szCs w:val="20"/>
          <w:lang w:val="bs-Latn-BA"/>
        </w:rPr>
        <w:t>замјеника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главних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шефова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одјела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тужилаштвима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bookmarkEnd w:id="0"/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6CA0572" w14:textId="2CC90F81" w:rsidR="00166CA2" w:rsidRDefault="00C407A3" w:rsidP="00166CA2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Носиоци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правосудне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функције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којима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је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202</w:t>
      </w:r>
      <w:r w:rsidR="00855BB8" w:rsidRPr="00F66225">
        <w:rPr>
          <w:rFonts w:ascii="Arial" w:hAnsi="Arial" w:cs="Arial"/>
          <w:sz w:val="20"/>
          <w:szCs w:val="20"/>
          <w:lang w:val="bs-Latn-BA"/>
        </w:rPr>
        <w:t>3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sz w:val="20"/>
          <w:szCs w:val="20"/>
          <w:lang w:val="bs-Latn-BA"/>
        </w:rPr>
        <w:t>годину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утврђена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оцјена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„</w:t>
      </w:r>
      <w:r>
        <w:rPr>
          <w:rFonts w:ascii="Arial" w:hAnsi="Arial" w:cs="Arial"/>
          <w:sz w:val="20"/>
          <w:szCs w:val="20"/>
          <w:lang w:val="bs-Latn-BA"/>
        </w:rPr>
        <w:t>Незадовољавајуће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обавља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функцију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“ </w:t>
      </w:r>
      <w:r>
        <w:rPr>
          <w:rFonts w:ascii="Arial" w:hAnsi="Arial" w:cs="Arial"/>
          <w:sz w:val="20"/>
          <w:szCs w:val="20"/>
          <w:lang w:val="bs-Latn-BA"/>
        </w:rPr>
        <w:t>или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„</w:t>
      </w:r>
      <w:r>
        <w:rPr>
          <w:rFonts w:ascii="Arial" w:hAnsi="Arial" w:cs="Arial"/>
          <w:sz w:val="20"/>
          <w:szCs w:val="20"/>
          <w:lang w:val="bs-Latn-BA"/>
        </w:rPr>
        <w:t>Задовољавајуће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обавља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функцију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>“</w:t>
      </w:r>
      <w:r w:rsidR="00242EBD" w:rsidRPr="00F66225">
        <w:rPr>
          <w:rStyle w:val="FootnoteReference"/>
          <w:sz w:val="20"/>
          <w:szCs w:val="20"/>
          <w:lang w:val="bs-Latn-BA"/>
        </w:rPr>
        <w:footnoteReference w:id="2"/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8592B08" w14:textId="77777777" w:rsidR="00345ED6" w:rsidRDefault="00345ED6" w:rsidP="00345ED6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0FD4C539" w14:textId="0806A348" w:rsidR="00B65904" w:rsidRPr="00CD24B9" w:rsidRDefault="00C407A3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Поступак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утврђивања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D3447C">
        <w:rPr>
          <w:rFonts w:ascii="Arial" w:hAnsi="Arial" w:cs="Arial"/>
          <w:b/>
          <w:sz w:val="20"/>
          <w:szCs w:val="20"/>
          <w:lang w:val="bs-Latn-BA"/>
        </w:rPr>
        <w:t>3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b/>
          <w:sz w:val="20"/>
          <w:szCs w:val="20"/>
          <w:lang w:val="bs-Latn-BA"/>
        </w:rPr>
        <w:t>годину</w:t>
      </w:r>
    </w:p>
    <w:p w14:paraId="709EE429" w14:textId="77777777"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1AA3EB8A" w14:textId="4DCCF7C2" w:rsidR="001B382B" w:rsidRDefault="00C407A3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сагласни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утврђеном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оцјеном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D8FBD50" w14:textId="25656B93" w:rsidR="001B382B" w:rsidRPr="001B382B" w:rsidRDefault="00C407A3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уложили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приговор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ВСТ</w:t>
      </w:r>
      <w:r>
        <w:rPr>
          <w:rFonts w:ascii="Arial" w:hAnsi="Arial" w:cs="Arial"/>
          <w:sz w:val="20"/>
          <w:szCs w:val="20"/>
          <w:lang w:val="sr-Cyrl-BA"/>
        </w:rPr>
        <w:t>С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на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оцјену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2E5E7809" w14:textId="77777777" w:rsidR="00345ED6" w:rsidRPr="00CD24B9" w:rsidRDefault="00345ED6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14:paraId="792FC02A" w14:textId="26E8C9A6" w:rsidR="00D149E9" w:rsidRDefault="00C407A3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Поступак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оцјењивања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тужилаштву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је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завршен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складу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упутствима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Високог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судског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тужилачког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вијећа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Босне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Херцеговине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. </w:t>
      </w:r>
    </w:p>
    <w:p w14:paraId="37EC15BA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</w:t>
      </w:r>
      <w:r w:rsidR="001B382B">
        <w:rPr>
          <w:rFonts w:ascii="Arial" w:hAnsi="Arial" w:cs="Arial"/>
          <w:sz w:val="20"/>
          <w:szCs w:val="20"/>
        </w:rPr>
        <w:tab/>
      </w:r>
    </w:p>
    <w:p w14:paraId="770A4DD1" w14:textId="7D2A258E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407A3">
        <w:rPr>
          <w:rFonts w:ascii="Arial" w:hAnsi="Arial" w:cs="Arial"/>
          <w:sz w:val="20"/>
          <w:szCs w:val="20"/>
        </w:rPr>
        <w:t>ГЛАВНИ</w:t>
      </w:r>
      <w:r w:rsidR="00A35627" w:rsidRPr="007009A4">
        <w:rPr>
          <w:rFonts w:ascii="Arial" w:hAnsi="Arial" w:cs="Arial"/>
          <w:sz w:val="20"/>
          <w:szCs w:val="20"/>
        </w:rPr>
        <w:t xml:space="preserve"> </w:t>
      </w:r>
      <w:r w:rsidR="00C407A3">
        <w:rPr>
          <w:rFonts w:ascii="Arial" w:hAnsi="Arial" w:cs="Arial"/>
          <w:sz w:val="20"/>
          <w:szCs w:val="20"/>
        </w:rPr>
        <w:t>ТУЖИЛАЦ</w:t>
      </w:r>
      <w:r w:rsidR="00A35627">
        <w:rPr>
          <w:rFonts w:ascii="Arial" w:hAnsi="Arial" w:cs="Arial"/>
          <w:sz w:val="20"/>
          <w:szCs w:val="20"/>
        </w:rPr>
        <w:t>:</w:t>
      </w:r>
      <w:r w:rsidR="003B0912">
        <w:rPr>
          <w:rFonts w:ascii="Arial" w:hAnsi="Arial" w:cs="Arial"/>
          <w:sz w:val="20"/>
          <w:szCs w:val="20"/>
        </w:rPr>
        <w:t xml:space="preserve">     </w:t>
      </w:r>
      <w:r w:rsidR="00C407A3">
        <w:rPr>
          <w:rFonts w:ascii="Arial" w:hAnsi="Arial" w:cs="Arial"/>
          <w:sz w:val="20"/>
          <w:szCs w:val="20"/>
        </w:rPr>
        <w:t>МП</w:t>
      </w:r>
      <w:r w:rsidR="003B0912">
        <w:rPr>
          <w:rFonts w:ascii="Arial" w:hAnsi="Arial" w:cs="Arial"/>
          <w:sz w:val="20"/>
          <w:szCs w:val="20"/>
        </w:rPr>
        <w:t xml:space="preserve">        </w:t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14:paraId="6158558B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14:paraId="14D690D6" w14:textId="2E3AE870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C407A3">
        <w:rPr>
          <w:rFonts w:ascii="Arial" w:hAnsi="Arial" w:cs="Arial"/>
          <w:sz w:val="20"/>
          <w:szCs w:val="20"/>
        </w:rPr>
        <w:t>ДАТУМ</w:t>
      </w:r>
      <w:r w:rsidR="00A35627">
        <w:rPr>
          <w:rFonts w:ascii="Arial" w:hAnsi="Arial" w:cs="Arial"/>
          <w:sz w:val="20"/>
          <w:szCs w:val="20"/>
        </w:rPr>
        <w:t xml:space="preserve">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7F2555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14:paraId="56C7DB36" w14:textId="6AB71A11"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C407A3">
        <w:rPr>
          <w:rFonts w:ascii="Arial" w:hAnsi="Arial" w:cs="Arial"/>
          <w:sz w:val="20"/>
          <w:szCs w:val="20"/>
        </w:rPr>
        <w:t>МЈЕСТО</w:t>
      </w:r>
      <w:r w:rsidR="00A35627">
        <w:rPr>
          <w:rFonts w:ascii="Arial" w:hAnsi="Arial" w:cs="Arial"/>
          <w:sz w:val="20"/>
          <w:szCs w:val="20"/>
        </w:rPr>
        <w:t xml:space="preserve">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5AB3C" w14:textId="77777777" w:rsidR="003718ED" w:rsidRDefault="003718ED">
      <w:r>
        <w:separator/>
      </w:r>
    </w:p>
  </w:endnote>
  <w:endnote w:type="continuationSeparator" w:id="0">
    <w:p w14:paraId="7C1D97A7" w14:textId="77777777" w:rsidR="003718ED" w:rsidRDefault="0037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749C7" w14:textId="77777777" w:rsidR="00D3447C" w:rsidRDefault="00D344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38AF7" w14:textId="77777777"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14:paraId="3E56D922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14:paraId="24D4B80F" w14:textId="278793A2" w:rsidR="00EC501D" w:rsidRPr="00F93226" w:rsidRDefault="00C407A3" w:rsidP="00EC501D">
    <w:pPr>
      <w:jc w:val="center"/>
      <w:rPr>
        <w:rFonts w:ascii="Arial" w:hAnsi="Arial" w:cs="Arial"/>
        <w:sz w:val="18"/>
        <w:szCs w:val="18"/>
        <w:lang w:val="pl-PL"/>
      </w:rPr>
    </w:pPr>
    <w:r>
      <w:rPr>
        <w:rFonts w:ascii="Arial" w:hAnsi="Arial" w:cs="Arial"/>
        <w:sz w:val="18"/>
        <w:szCs w:val="18"/>
        <w:lang w:val="pl-PL"/>
      </w:rPr>
      <w:t>Краљице</w:t>
    </w:r>
    <w:r w:rsidR="00EC501D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Јелене</w:t>
    </w:r>
    <w:r w:rsidR="00EC501D" w:rsidRPr="00F93226">
      <w:rPr>
        <w:rFonts w:ascii="Arial" w:hAnsi="Arial" w:cs="Arial"/>
        <w:sz w:val="18"/>
        <w:szCs w:val="18"/>
        <w:lang w:val="pl-PL"/>
      </w:rPr>
      <w:t xml:space="preserve">  88 - 71000 </w:t>
    </w:r>
    <w:r>
      <w:rPr>
        <w:rFonts w:ascii="Arial" w:hAnsi="Arial" w:cs="Arial"/>
        <w:sz w:val="18"/>
        <w:szCs w:val="18"/>
        <w:lang w:val="pl-PL"/>
      </w:rPr>
      <w:t>Сарајево</w:t>
    </w:r>
    <w:r w:rsidR="00EC501D" w:rsidRPr="00F93226">
      <w:rPr>
        <w:rFonts w:ascii="Arial" w:hAnsi="Arial" w:cs="Arial"/>
        <w:sz w:val="18"/>
        <w:szCs w:val="18"/>
        <w:lang w:val="pl-PL"/>
      </w:rPr>
      <w:t xml:space="preserve"> - </w:t>
    </w:r>
    <w:r>
      <w:rPr>
        <w:rFonts w:ascii="Arial" w:hAnsi="Arial" w:cs="Arial"/>
        <w:sz w:val="18"/>
        <w:szCs w:val="18"/>
        <w:lang w:val="pl-PL"/>
      </w:rPr>
      <w:t>Босна</w:t>
    </w:r>
    <w:r w:rsidR="00EC501D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и</w:t>
    </w:r>
    <w:r w:rsidR="00EC501D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Херцеговина</w:t>
    </w:r>
  </w:p>
  <w:p w14:paraId="0FA5CE9A" w14:textId="4E66D282" w:rsidR="00EC501D" w:rsidRPr="00F93226" w:rsidRDefault="00C407A3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Тел</w:t>
    </w:r>
    <w:r w:rsidR="00EC501D" w:rsidRPr="00F93226">
      <w:rPr>
        <w:rFonts w:ascii="Arial" w:hAnsi="Arial" w:cs="Arial"/>
        <w:sz w:val="18"/>
        <w:szCs w:val="18"/>
      </w:rPr>
      <w:t xml:space="preserve">: +387 (0)33 707 500, </w:t>
    </w:r>
    <w:r>
      <w:rPr>
        <w:rFonts w:ascii="Arial" w:hAnsi="Arial" w:cs="Arial"/>
        <w:sz w:val="18"/>
        <w:szCs w:val="18"/>
      </w:rPr>
      <w:t>Факс</w:t>
    </w:r>
    <w:r w:rsidR="00EC501D" w:rsidRPr="00F93226">
      <w:rPr>
        <w:rFonts w:ascii="Arial" w:hAnsi="Arial" w:cs="Arial"/>
        <w:sz w:val="18"/>
        <w:szCs w:val="18"/>
      </w:rPr>
      <w:t>: +387 (0)33 707 550</w:t>
    </w:r>
  </w:p>
  <w:p w14:paraId="66F3916E" w14:textId="44D10BD7" w:rsidR="00EC501D" w:rsidRPr="00EC501D" w:rsidRDefault="003F47C1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</w:t>
      </w:r>
      <w:r w:rsidR="00C407A3">
        <w:rPr>
          <w:rStyle w:val="Hyperlink"/>
          <w:rFonts w:ascii="Arial" w:hAnsi="Arial" w:cs="Arial"/>
          <w:sz w:val="18"/>
          <w:szCs w:val="18"/>
        </w:rPr>
        <w:t>хјпц</w:t>
      </w:r>
      <w:r w:rsidR="00EC501D" w:rsidRPr="00F93226">
        <w:rPr>
          <w:rStyle w:val="Hyperlink"/>
          <w:rFonts w:ascii="Arial" w:hAnsi="Arial" w:cs="Arial"/>
          <w:sz w:val="18"/>
          <w:szCs w:val="18"/>
        </w:rPr>
        <w:t>.</w:t>
      </w:r>
      <w:r w:rsidR="00C407A3">
        <w:rPr>
          <w:rStyle w:val="Hyperlink"/>
          <w:rFonts w:ascii="Arial" w:hAnsi="Arial" w:cs="Arial"/>
          <w:sz w:val="18"/>
          <w:szCs w:val="18"/>
        </w:rPr>
        <w:t>ба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E3109" w14:textId="77777777"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14:paraId="15ABEEF4" w14:textId="77777777"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14:paraId="7FFAC175" w14:textId="298A4401" w:rsidR="00582627" w:rsidRPr="00F93226" w:rsidRDefault="00C407A3" w:rsidP="003E09F7">
    <w:pPr>
      <w:jc w:val="center"/>
      <w:rPr>
        <w:rFonts w:ascii="Arial" w:hAnsi="Arial" w:cs="Arial"/>
        <w:sz w:val="18"/>
        <w:szCs w:val="18"/>
        <w:lang w:val="pl-PL"/>
      </w:rPr>
    </w:pPr>
    <w:r>
      <w:rPr>
        <w:rFonts w:ascii="Arial" w:hAnsi="Arial" w:cs="Arial"/>
        <w:sz w:val="18"/>
        <w:szCs w:val="18"/>
        <w:lang w:val="pl-PL"/>
      </w:rPr>
      <w:t>Краљице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Јелене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71000 </w:t>
    </w:r>
    <w:r>
      <w:rPr>
        <w:rFonts w:ascii="Arial" w:hAnsi="Arial" w:cs="Arial"/>
        <w:sz w:val="18"/>
        <w:szCs w:val="18"/>
        <w:lang w:val="pl-PL"/>
      </w:rPr>
      <w:t>Сарајево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Босна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и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Херцеговина</w:t>
    </w:r>
  </w:p>
  <w:p w14:paraId="51DC95E5" w14:textId="6FBE7AF0" w:rsidR="00F93226" w:rsidRPr="00F93226" w:rsidRDefault="00C407A3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Тел</w:t>
    </w:r>
    <w:r w:rsidR="002055D0" w:rsidRPr="00F93226">
      <w:rPr>
        <w:rFonts w:ascii="Arial" w:hAnsi="Arial" w:cs="Arial"/>
        <w:sz w:val="18"/>
        <w:szCs w:val="18"/>
      </w:rPr>
      <w:t xml:space="preserve">: +387 (0)33 707 500, </w:t>
    </w:r>
    <w:r>
      <w:rPr>
        <w:rFonts w:ascii="Arial" w:hAnsi="Arial" w:cs="Arial"/>
        <w:sz w:val="18"/>
        <w:szCs w:val="18"/>
      </w:rPr>
      <w:t>Факс</w:t>
    </w:r>
    <w:r w:rsidR="002055D0" w:rsidRPr="00F93226">
      <w:rPr>
        <w:rFonts w:ascii="Arial" w:hAnsi="Arial" w:cs="Arial"/>
        <w:sz w:val="18"/>
        <w:szCs w:val="18"/>
      </w:rPr>
      <w:t>: +387 (0)33 707 550</w:t>
    </w:r>
  </w:p>
  <w:p w14:paraId="166F5DB7" w14:textId="1721ADBE" w:rsidR="00582627" w:rsidRPr="00F93226" w:rsidRDefault="003F47C1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C407A3">
        <w:rPr>
          <w:rStyle w:val="Hyperlink"/>
          <w:rFonts w:ascii="Arial" w:hAnsi="Arial" w:cs="Arial"/>
          <w:sz w:val="18"/>
          <w:szCs w:val="18"/>
        </w:rPr>
        <w:t>хттп</w:t>
      </w:r>
      <w:r w:rsidR="001F3C46" w:rsidRPr="00D93269">
        <w:rPr>
          <w:rStyle w:val="Hyperlink"/>
          <w:rFonts w:ascii="Arial" w:hAnsi="Arial" w:cs="Arial"/>
          <w:sz w:val="18"/>
          <w:szCs w:val="18"/>
        </w:rPr>
        <w:t>://</w:t>
      </w:r>
      <w:r w:rsidR="00C407A3">
        <w:rPr>
          <w:rStyle w:val="Hyperlink"/>
          <w:rFonts w:ascii="Arial" w:hAnsi="Arial" w:cs="Arial"/>
          <w:sz w:val="18"/>
          <w:szCs w:val="18"/>
        </w:rPr>
        <w:t>вств</w:t>
      </w:r>
      <w:r w:rsidR="001F3C46" w:rsidRPr="00D93269">
        <w:rPr>
          <w:rStyle w:val="Hyperlink"/>
          <w:rFonts w:ascii="Arial" w:hAnsi="Arial" w:cs="Arial"/>
          <w:sz w:val="18"/>
          <w:szCs w:val="18"/>
        </w:rPr>
        <w:t>.</w:t>
      </w:r>
      <w:r w:rsidR="00C407A3">
        <w:rPr>
          <w:rStyle w:val="Hyperlink"/>
          <w:rFonts w:ascii="Arial" w:hAnsi="Arial" w:cs="Arial"/>
          <w:sz w:val="18"/>
          <w:szCs w:val="18"/>
        </w:rPr>
        <w:t>правосудје</w:t>
      </w:r>
      <w:r w:rsidR="001F3C46" w:rsidRPr="00D93269">
        <w:rPr>
          <w:rStyle w:val="Hyperlink"/>
          <w:rFonts w:ascii="Arial" w:hAnsi="Arial" w:cs="Arial"/>
          <w:sz w:val="18"/>
          <w:szCs w:val="18"/>
        </w:rPr>
        <w:t>.</w:t>
      </w:r>
      <w:r w:rsidR="00C407A3">
        <w:rPr>
          <w:rStyle w:val="Hyperlink"/>
          <w:rFonts w:ascii="Arial" w:hAnsi="Arial" w:cs="Arial"/>
          <w:sz w:val="18"/>
          <w:szCs w:val="18"/>
        </w:rPr>
        <w:t>ба</w:t>
      </w:r>
      <w:r w:rsidR="001F3C46" w:rsidRPr="00D93269">
        <w:rPr>
          <w:rStyle w:val="Hyperlink"/>
          <w:rFonts w:ascii="Arial" w:hAnsi="Arial" w:cs="Arial"/>
          <w:sz w:val="18"/>
          <w:szCs w:val="18"/>
        </w:rPr>
        <w:t>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9EABC" w14:textId="77777777" w:rsidR="003718ED" w:rsidRDefault="003718ED">
      <w:r>
        <w:separator/>
      </w:r>
    </w:p>
  </w:footnote>
  <w:footnote w:type="continuationSeparator" w:id="0">
    <w:p w14:paraId="38136D78" w14:textId="77777777" w:rsidR="003718ED" w:rsidRDefault="003718ED">
      <w:r>
        <w:continuationSeparator/>
      </w:r>
    </w:p>
  </w:footnote>
  <w:footnote w:id="1">
    <w:p w14:paraId="07FB4BEB" w14:textId="33CA1966" w:rsidR="00CD24B9" w:rsidRPr="002939FF" w:rsidRDefault="00CD24B9" w:rsidP="002939FF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39F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2939FF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се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потписује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од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стране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главног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тужиоца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скенира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и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доставља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ВСТС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путем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-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маила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адресу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hyperlink r:id="rId1" w:history="1">
        <w:r w:rsidR="00C407A3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</w:t>
        </w:r>
        <w:r w:rsidR="00971471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@</w:t>
        </w:r>
        <w:r w:rsidR="00C407A3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pravosudje</w:t>
        </w:r>
        <w:r w:rsidR="00971471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.</w:t>
        </w:r>
        <w:r w:rsidR="00C407A3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ba</w:t>
        </w:r>
      </w:hyperlink>
      <w:r w:rsidR="001733E2" w:rsidRPr="001733E2">
        <w:rPr>
          <w:rFonts w:ascii="Arial" w:hAnsi="Arial" w:cs="Arial"/>
          <w:i/>
          <w:color w:val="0000FF"/>
          <w:sz w:val="16"/>
          <w:szCs w:val="16"/>
        </w:rPr>
        <w:t> 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одмах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окончању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поступка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свих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правосудних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функција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тужилаштву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39772412" w14:textId="4BD848D9" w:rsidR="00242EBD" w:rsidRPr="00D45A34" w:rsidRDefault="00242EBD" w:rsidP="00F66225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45A34">
        <w:rPr>
          <w:rStyle w:val="FootnoteReference"/>
          <w:rFonts w:ascii="Arial" w:hAnsi="Arial" w:cs="Arial"/>
          <w:sz w:val="16"/>
          <w:szCs w:val="16"/>
        </w:rPr>
        <w:footnoteRef/>
      </w:r>
      <w:r w:rsidRPr="00D45A34">
        <w:rPr>
          <w:rFonts w:ascii="Arial" w:hAnsi="Arial" w:cs="Arial"/>
          <w:sz w:val="16"/>
          <w:szCs w:val="16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Потребно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навести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укупан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таквих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без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обзира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да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ли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је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у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моменту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достављања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Обрасца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3.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у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току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рјешавање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приговору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носиоца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7A3"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07FD0" w14:textId="77777777" w:rsidR="00D3447C" w:rsidRDefault="00D344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EEA32" w14:textId="77777777" w:rsidR="00D3447C" w:rsidRDefault="00D344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5B42B" w14:textId="77777777"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4EB1E79C" wp14:editId="1A0F2451">
          <wp:extent cx="4238625" cy="654747"/>
          <wp:effectExtent l="0" t="0" r="0" b="0"/>
          <wp:docPr id="1" name="Picture 1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D8E44" w14:textId="77777777"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E84658"/>
    <w:multiLevelType w:val="hybridMultilevel"/>
    <w:tmpl w:val="A67EBBC2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9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wWodmGlBxacsAt4uFJ/OxfRXYkaWzwUjxkg5W3pbyWKrwPa+bnQ2wFLeY5dTKntCvN955XeFSMgEi14jHE8wTQ==" w:salt="TDGnc+6M6kXVXbXqtmO0cA=="/>
  <w:defaultTabStop w:val="720"/>
  <w:hyphenationZone w:val="425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A1180"/>
    <w:rsid w:val="000B067C"/>
    <w:rsid w:val="000B13A2"/>
    <w:rsid w:val="000B2A48"/>
    <w:rsid w:val="000C1E59"/>
    <w:rsid w:val="000D5B6A"/>
    <w:rsid w:val="000F466E"/>
    <w:rsid w:val="001019E3"/>
    <w:rsid w:val="0011315C"/>
    <w:rsid w:val="00122285"/>
    <w:rsid w:val="001364E8"/>
    <w:rsid w:val="00156CA0"/>
    <w:rsid w:val="00166CA2"/>
    <w:rsid w:val="00167EA8"/>
    <w:rsid w:val="001733E2"/>
    <w:rsid w:val="00180A00"/>
    <w:rsid w:val="001A6DAA"/>
    <w:rsid w:val="001B382B"/>
    <w:rsid w:val="001B3C4F"/>
    <w:rsid w:val="001C41F3"/>
    <w:rsid w:val="001D128C"/>
    <w:rsid w:val="001F3C46"/>
    <w:rsid w:val="002055D0"/>
    <w:rsid w:val="00216FC5"/>
    <w:rsid w:val="00223030"/>
    <w:rsid w:val="00224A60"/>
    <w:rsid w:val="00232BE9"/>
    <w:rsid w:val="00242EBD"/>
    <w:rsid w:val="00255CC5"/>
    <w:rsid w:val="002936B9"/>
    <w:rsid w:val="002939FF"/>
    <w:rsid w:val="003027F8"/>
    <w:rsid w:val="00344F14"/>
    <w:rsid w:val="00345ED6"/>
    <w:rsid w:val="0037158E"/>
    <w:rsid w:val="003718ED"/>
    <w:rsid w:val="003B0912"/>
    <w:rsid w:val="003B11ED"/>
    <w:rsid w:val="003D6BED"/>
    <w:rsid w:val="003E09F7"/>
    <w:rsid w:val="003E1770"/>
    <w:rsid w:val="003E4D1D"/>
    <w:rsid w:val="003F23E2"/>
    <w:rsid w:val="003F2BC9"/>
    <w:rsid w:val="003F47C1"/>
    <w:rsid w:val="00441AE2"/>
    <w:rsid w:val="00443A3C"/>
    <w:rsid w:val="004628FB"/>
    <w:rsid w:val="00466E50"/>
    <w:rsid w:val="0048597B"/>
    <w:rsid w:val="004928B6"/>
    <w:rsid w:val="004A6010"/>
    <w:rsid w:val="004F0881"/>
    <w:rsid w:val="004F4735"/>
    <w:rsid w:val="00513E03"/>
    <w:rsid w:val="00582627"/>
    <w:rsid w:val="006067CA"/>
    <w:rsid w:val="006348CA"/>
    <w:rsid w:val="006377E5"/>
    <w:rsid w:val="006408F2"/>
    <w:rsid w:val="00690834"/>
    <w:rsid w:val="006E1EDC"/>
    <w:rsid w:val="00733BAF"/>
    <w:rsid w:val="00753538"/>
    <w:rsid w:val="00757075"/>
    <w:rsid w:val="00770A2B"/>
    <w:rsid w:val="00775AE9"/>
    <w:rsid w:val="00806BC5"/>
    <w:rsid w:val="008102EC"/>
    <w:rsid w:val="00855B14"/>
    <w:rsid w:val="00855BB8"/>
    <w:rsid w:val="00883F66"/>
    <w:rsid w:val="00895967"/>
    <w:rsid w:val="008C59DC"/>
    <w:rsid w:val="008D1FE2"/>
    <w:rsid w:val="008D371B"/>
    <w:rsid w:val="008D7107"/>
    <w:rsid w:val="008E1979"/>
    <w:rsid w:val="008E4F78"/>
    <w:rsid w:val="008E7B2E"/>
    <w:rsid w:val="008F40B3"/>
    <w:rsid w:val="009538B0"/>
    <w:rsid w:val="0095617B"/>
    <w:rsid w:val="00971471"/>
    <w:rsid w:val="00994039"/>
    <w:rsid w:val="00996ADE"/>
    <w:rsid w:val="009A35B0"/>
    <w:rsid w:val="009A4EF2"/>
    <w:rsid w:val="009B1DAC"/>
    <w:rsid w:val="009F2F84"/>
    <w:rsid w:val="009F5A7C"/>
    <w:rsid w:val="00A200D1"/>
    <w:rsid w:val="00A302C9"/>
    <w:rsid w:val="00A35627"/>
    <w:rsid w:val="00A714EE"/>
    <w:rsid w:val="00AA2391"/>
    <w:rsid w:val="00AA24D7"/>
    <w:rsid w:val="00AC45F3"/>
    <w:rsid w:val="00AF033C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407A3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3447C"/>
    <w:rsid w:val="00D35896"/>
    <w:rsid w:val="00D44F52"/>
    <w:rsid w:val="00D45A34"/>
    <w:rsid w:val="00D47A73"/>
    <w:rsid w:val="00D47AD9"/>
    <w:rsid w:val="00DB0B42"/>
    <w:rsid w:val="00E11905"/>
    <w:rsid w:val="00E12775"/>
    <w:rsid w:val="00E468F1"/>
    <w:rsid w:val="00EC501D"/>
    <w:rsid w:val="00EE6E03"/>
    <w:rsid w:val="00F1226B"/>
    <w:rsid w:val="00F26F09"/>
    <w:rsid w:val="00F27767"/>
    <w:rsid w:val="00F4046E"/>
    <w:rsid w:val="00F66225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58B1F91"/>
  <w15:docId w15:val="{4BBD338F-9529-45AD-B483-E6EBBAEC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0D5B6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D5B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D5B6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D5B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D5B6A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4F562-804E-4768-A532-07C072A08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2900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31</cp:revision>
  <cp:lastPrinted>2010-05-12T10:50:00Z</cp:lastPrinted>
  <dcterms:created xsi:type="dcterms:W3CDTF">2020-10-29T09:03:00Z</dcterms:created>
  <dcterms:modified xsi:type="dcterms:W3CDTF">2023-04-28T10:27:00Z</dcterms:modified>
</cp:coreProperties>
</file>