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3A6E97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3A6E97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 xml:space="preserve">GLAVNIH </w:t>
      </w:r>
      <w:r w:rsidR="003A6E97">
        <w:rPr>
          <w:rFonts w:ascii="Arial" w:hAnsi="Arial" w:cs="Arial"/>
          <w:b/>
          <w:sz w:val="22"/>
          <w:lang w:val="bs-Latn-BA"/>
        </w:rPr>
        <w:t>TUŽITELJA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 xml:space="preserve">MJENIKA GLAVNIH </w:t>
      </w:r>
      <w:r w:rsidR="003A6E97">
        <w:rPr>
          <w:rFonts w:ascii="Arial" w:hAnsi="Arial" w:cs="Arial"/>
          <w:b/>
          <w:sz w:val="22"/>
          <w:lang w:val="bs-Latn-BA"/>
        </w:rPr>
        <w:t>TUŽITELJA</w:t>
      </w:r>
      <w:r w:rsidR="00A13960">
        <w:rPr>
          <w:rFonts w:ascii="Arial" w:hAnsi="Arial" w:cs="Arial"/>
          <w:b/>
          <w:sz w:val="22"/>
          <w:lang w:val="bs-Latn-BA"/>
        </w:rPr>
        <w:t xml:space="preserve">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</w:t>
      </w:r>
      <w:r w:rsidR="004D330B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6658"/>
        <w:gridCol w:w="4252"/>
      </w:tblGrid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3A6E97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/zamjenika glavnog tuž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97BE0" w:rsidP="004D330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/zamjenika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tužiteljstvu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odjela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, zamjenika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</w:t>
      </w:r>
      <w:r w:rsidR="004D330B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4D330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4D330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Organizacija i rukovođenje radom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zamjenika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i šefova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lastRenderedPageBreak/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glavnom tuži</w:t>
      </w:r>
      <w:r w:rsidR="0088200B">
        <w:rPr>
          <w:rFonts w:ascii="Arial" w:hAnsi="Arial" w:cs="Arial"/>
          <w:color w:val="FF0000"/>
          <w:sz w:val="20"/>
          <w:szCs w:val="20"/>
          <w:lang w:val="bs-Latn-BA"/>
        </w:rPr>
        <w:t>telju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4D330B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zam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3A6E97" w:rsidRDefault="003A6E97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4C1637">
        <w:rPr>
          <w:rFonts w:ascii="Arial" w:eastAsia="Times New Roman" w:hAnsi="Arial" w:cs="Arial"/>
          <w:b/>
          <w:sz w:val="20"/>
          <w:szCs w:val="20"/>
        </w:rPr>
        <w:t xml:space="preserve">  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TELJ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>
        <w:rPr>
          <w:rFonts w:ascii="Arial" w:hAnsi="Arial" w:cs="Arial"/>
          <w:b/>
          <w:sz w:val="20"/>
          <w:szCs w:val="20"/>
          <w:lang w:val="bs-Latn-BA"/>
        </w:rPr>
        <w:t>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22E4" w:rsidP="003422E4">
      <w:pPr>
        <w:pStyle w:val="FootnoteText"/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se unosi u u Bazu ocjena VSTV BiH, u kojem je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tužitelju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, zamjeniku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i šefu odjela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utvrđena ocjena rada "nezadovoljavajuće obavlja funkciju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/zamjenika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/zamjenika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tužitelju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, zamjeniku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i šefu odjela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7rQw7PjzD1nr8JWGf2VC+3q/nzkRWt1M/UYN9w580Sxrr5mofeEkczh4D2+DOXcNwbpYiYWdWW+UDsYGOWUMEA==" w:salt="5S/sSi9nrv8N9wEMI+wU2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56E28"/>
    <w:rsid w:val="003610DC"/>
    <w:rsid w:val="0039274E"/>
    <w:rsid w:val="00397BE0"/>
    <w:rsid w:val="003A16B6"/>
    <w:rsid w:val="003A6E97"/>
    <w:rsid w:val="003B44C0"/>
    <w:rsid w:val="004C1637"/>
    <w:rsid w:val="004D330B"/>
    <w:rsid w:val="00501FE2"/>
    <w:rsid w:val="00537D30"/>
    <w:rsid w:val="00551F1D"/>
    <w:rsid w:val="00567033"/>
    <w:rsid w:val="005A16CF"/>
    <w:rsid w:val="005E7027"/>
    <w:rsid w:val="006B1AAB"/>
    <w:rsid w:val="006E24B5"/>
    <w:rsid w:val="007A5771"/>
    <w:rsid w:val="007B3F2F"/>
    <w:rsid w:val="007C1D24"/>
    <w:rsid w:val="008347A9"/>
    <w:rsid w:val="008515A9"/>
    <w:rsid w:val="0088200B"/>
    <w:rsid w:val="008A3C84"/>
    <w:rsid w:val="008B2355"/>
    <w:rsid w:val="008F59DC"/>
    <w:rsid w:val="009C5E95"/>
    <w:rsid w:val="00A13960"/>
    <w:rsid w:val="00A764D2"/>
    <w:rsid w:val="00AD57D7"/>
    <w:rsid w:val="00B409DA"/>
    <w:rsid w:val="00B52EA4"/>
    <w:rsid w:val="00BB303A"/>
    <w:rsid w:val="00BD3918"/>
    <w:rsid w:val="00C310E8"/>
    <w:rsid w:val="00C34586"/>
    <w:rsid w:val="00CE5071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E356D-4CC3-4C6F-B4FC-AC4F0434F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28</cp:revision>
  <dcterms:created xsi:type="dcterms:W3CDTF">2021-01-25T10:13:00Z</dcterms:created>
  <dcterms:modified xsi:type="dcterms:W3CDTF">2024-11-11T08:33:00Z</dcterms:modified>
</cp:coreProperties>
</file>