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r w:rsidRPr="00B52EA4">
        <w:rPr>
          <w:rFonts w:ascii="Arial" w:hAnsi="Arial" w:cs="Arial"/>
          <w:b/>
          <w:i/>
          <w:sz w:val="22"/>
          <w:lang w:val="bs-Latn-BA"/>
        </w:rPr>
        <w:t xml:space="preserve">Obrazac broj </w:t>
      </w:r>
      <w:r w:rsidR="00EB17C9">
        <w:rPr>
          <w:rFonts w:ascii="Arial" w:hAnsi="Arial" w:cs="Arial"/>
          <w:b/>
          <w:i/>
          <w:sz w:val="22"/>
          <w:lang w:val="bs-Latn-BA"/>
        </w:rPr>
        <w:t>7.1</w:t>
      </w:r>
      <w:r w:rsidRPr="00B52EA4">
        <w:rPr>
          <w:rFonts w:ascii="Arial" w:hAnsi="Arial" w:cs="Arial"/>
          <w:b/>
          <w:i/>
          <w:sz w:val="22"/>
          <w:lang w:val="bs-Latn-BA"/>
        </w:rPr>
        <w:t>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B52EA4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 w:rsidRPr="00802EF9">
        <w:rPr>
          <w:rFonts w:ascii="Arial" w:hAnsi="Arial" w:cs="Arial"/>
          <w:b/>
          <w:sz w:val="22"/>
          <w:lang w:val="bs-Latn-BA"/>
        </w:rPr>
        <w:t>IZVJEŠ</w:t>
      </w:r>
      <w:r w:rsidR="00173DF0">
        <w:rPr>
          <w:rFonts w:ascii="Arial" w:hAnsi="Arial" w:cs="Arial"/>
          <w:b/>
          <w:sz w:val="22"/>
          <w:lang w:val="bs-Latn-BA"/>
        </w:rPr>
        <w:t>ĆE</w:t>
      </w:r>
      <w:r>
        <w:rPr>
          <w:rFonts w:ascii="Arial" w:hAnsi="Arial" w:cs="Arial"/>
          <w:b/>
          <w:sz w:val="22"/>
          <w:lang w:val="bs-Latn-BA"/>
        </w:rPr>
        <w:t xml:space="preserve"> </w:t>
      </w:r>
      <w:r w:rsidR="00B5384B">
        <w:rPr>
          <w:rFonts w:ascii="Arial" w:hAnsi="Arial" w:cs="Arial"/>
          <w:b/>
          <w:sz w:val="22"/>
          <w:lang w:val="bs-Latn-BA"/>
        </w:rPr>
        <w:t xml:space="preserve">OCJENJIVAČA </w:t>
      </w:r>
      <w:r w:rsidRPr="00802EF9">
        <w:rPr>
          <w:rFonts w:ascii="Arial" w:hAnsi="Arial" w:cs="Arial"/>
          <w:b/>
          <w:sz w:val="22"/>
          <w:lang w:val="bs-Latn-BA"/>
        </w:rPr>
        <w:t xml:space="preserve">VISOKOM </w:t>
      </w:r>
      <w:r w:rsidR="00173DF0">
        <w:rPr>
          <w:rFonts w:ascii="Arial" w:hAnsi="Arial" w:cs="Arial"/>
          <w:b/>
          <w:sz w:val="22"/>
          <w:lang w:val="bs-Latn-BA"/>
        </w:rPr>
        <w:t>SUDBENOM</w:t>
      </w:r>
      <w:r w:rsidRPr="00802EF9">
        <w:rPr>
          <w:rFonts w:ascii="Arial" w:hAnsi="Arial" w:cs="Arial"/>
          <w:b/>
          <w:sz w:val="22"/>
          <w:lang w:val="bs-Latn-BA"/>
        </w:rPr>
        <w:t xml:space="preserve"> I </w:t>
      </w:r>
      <w:r w:rsidR="00173DF0">
        <w:rPr>
          <w:rFonts w:ascii="Arial" w:hAnsi="Arial" w:cs="Arial"/>
          <w:b/>
          <w:sz w:val="22"/>
          <w:lang w:val="bs-Latn-BA"/>
        </w:rPr>
        <w:t>TUŽITELJSKOM</w:t>
      </w:r>
      <w:r w:rsidRPr="00802EF9">
        <w:rPr>
          <w:rFonts w:ascii="Arial" w:hAnsi="Arial" w:cs="Arial"/>
          <w:b/>
          <w:sz w:val="22"/>
          <w:lang w:val="bs-Latn-BA"/>
        </w:rPr>
        <w:t xml:space="preserve"> VIJEĆU BOSNE I HERCEGOVINE </w:t>
      </w:r>
    </w:p>
    <w:p w:rsidR="00B52EA4" w:rsidRDefault="00BD3918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 xml:space="preserve">POJAŠNJENJE REZULTATA RADA </w:t>
      </w:r>
      <w:r w:rsidR="00A4313D">
        <w:rPr>
          <w:rFonts w:ascii="Arial" w:hAnsi="Arial" w:cs="Arial"/>
          <w:b/>
          <w:sz w:val="22"/>
          <w:lang w:val="bs-Latn-BA"/>
        </w:rPr>
        <w:t>PREDSJEDNIK</w:t>
      </w:r>
      <w:r w:rsidR="00577BEA">
        <w:rPr>
          <w:rFonts w:ascii="Arial" w:hAnsi="Arial" w:cs="Arial"/>
          <w:b/>
          <w:sz w:val="22"/>
          <w:lang w:val="bs-Latn-BA"/>
        </w:rPr>
        <w:t>A SUD</w:t>
      </w:r>
      <w:r w:rsidR="008C64E7">
        <w:rPr>
          <w:rFonts w:ascii="Arial" w:hAnsi="Arial" w:cs="Arial"/>
          <w:b/>
          <w:sz w:val="22"/>
          <w:lang w:val="bs-Latn-BA"/>
        </w:rPr>
        <w:t>OV</w:t>
      </w:r>
      <w:r w:rsidR="00577BEA">
        <w:rPr>
          <w:rFonts w:ascii="Arial" w:hAnsi="Arial" w:cs="Arial"/>
          <w:b/>
          <w:sz w:val="22"/>
          <w:lang w:val="bs-Latn-BA"/>
        </w:rPr>
        <w:t>A</w:t>
      </w:r>
      <w:r w:rsidR="008C64E7">
        <w:rPr>
          <w:rFonts w:ascii="Arial" w:hAnsi="Arial" w:cs="Arial"/>
          <w:b/>
          <w:sz w:val="22"/>
          <w:lang w:val="bs-Latn-BA"/>
        </w:rPr>
        <w:t xml:space="preserve"> KOJIMA SU</w:t>
      </w:r>
      <w:r w:rsidR="007A5771">
        <w:rPr>
          <w:rFonts w:ascii="Arial" w:hAnsi="Arial" w:cs="Arial"/>
          <w:b/>
          <w:sz w:val="22"/>
          <w:lang w:val="bs-Latn-BA"/>
        </w:rPr>
        <w:t xml:space="preserve"> ZA 202</w:t>
      </w:r>
      <w:r w:rsidR="00E1166A">
        <w:rPr>
          <w:rFonts w:ascii="Arial" w:hAnsi="Arial" w:cs="Arial"/>
          <w:b/>
          <w:sz w:val="22"/>
          <w:lang w:val="bs-Latn-BA"/>
        </w:rPr>
        <w:t>4</w:t>
      </w:r>
      <w:r w:rsidR="007A5771">
        <w:rPr>
          <w:rFonts w:ascii="Arial" w:hAnsi="Arial" w:cs="Arial"/>
          <w:b/>
          <w:sz w:val="22"/>
          <w:lang w:val="bs-Latn-BA"/>
        </w:rPr>
        <w:t>. GODINU</w:t>
      </w:r>
      <w:r w:rsidR="008C64E7">
        <w:rPr>
          <w:rFonts w:ascii="Arial" w:hAnsi="Arial" w:cs="Arial"/>
          <w:b/>
          <w:sz w:val="22"/>
          <w:lang w:val="bs-Latn-BA"/>
        </w:rPr>
        <w:t xml:space="preserve"> UTVRĐENE OCJENE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RADA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N</w:t>
      </w:r>
      <w:r w:rsidR="007A5771">
        <w:rPr>
          <w:rFonts w:ascii="Arial" w:hAnsi="Arial" w:cs="Arial"/>
          <w:b/>
          <w:i/>
          <w:sz w:val="22"/>
          <w:lang w:val="bs-Latn-BA"/>
        </w:rPr>
        <w:t xml:space="preserve">EZADOVOLJAVAJUĆE OBAVLJA 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FUNKCIJU</w:t>
      </w:r>
      <w:r w:rsidR="00721A17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B52EA4" w:rsidRPr="00B52EA4">
        <w:rPr>
          <w:rFonts w:ascii="Arial" w:hAnsi="Arial" w:cs="Arial"/>
          <w:b/>
          <w:sz w:val="22"/>
          <w:lang w:val="bs-Latn-BA"/>
        </w:rPr>
        <w:t>” I</w:t>
      </w:r>
      <w:r w:rsidR="007A5771">
        <w:rPr>
          <w:rFonts w:ascii="Arial" w:hAnsi="Arial" w:cs="Arial"/>
          <w:b/>
          <w:sz w:val="22"/>
          <w:lang w:val="bs-Latn-BA"/>
        </w:rPr>
        <w:t>LI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ZADOVOLJAVAJUĆE OBAVLJA FUNKCIJU</w:t>
      </w:r>
      <w:r w:rsidR="00721A17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>
        <w:rPr>
          <w:rFonts w:ascii="Arial" w:hAnsi="Arial" w:cs="Arial"/>
          <w:b/>
          <w:sz w:val="22"/>
          <w:lang w:val="bs-Latn-BA"/>
        </w:rPr>
        <w:t xml:space="preserve"> I PROGRAM MJERA ZA UNAPREĐENJE NJIHOVOG RADA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4390"/>
        <w:gridCol w:w="4677"/>
      </w:tblGrid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3422E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Naziv suda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2912CB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785E73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Ime i prezime </w:t>
            </w:r>
            <w:r w:rsidR="00785E73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predsjednika suda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2912CB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E1166A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Konačna ocjena rada </w:t>
            </w:r>
            <w:r w:rsidR="00785E73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predsjednika suda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za 202</w:t>
            </w:r>
            <w:r w:rsidR="00E1166A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4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 godinu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2912CB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Default="00B5384B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5A16CF">
      <w:pPr>
        <w:rPr>
          <w:rFonts w:ascii="Arial" w:hAnsi="Arial" w:cs="Arial"/>
          <w:color w:val="FF0000"/>
          <w:sz w:val="20"/>
          <w:szCs w:val="20"/>
          <w:lang w:val="bs-Latn-BA"/>
        </w:rPr>
      </w:pPr>
      <w:r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Za sv</w:t>
      </w:r>
      <w:r w:rsidR="00223441">
        <w:rPr>
          <w:rFonts w:ascii="Arial" w:hAnsi="Arial" w:cs="Arial"/>
          <w:color w:val="FF0000"/>
          <w:sz w:val="20"/>
          <w:szCs w:val="20"/>
          <w:lang w:val="bs-Latn-BA"/>
        </w:rPr>
        <w:t>a</w:t>
      </w:r>
      <w:r w:rsidR="00B52EA4">
        <w:rPr>
          <w:rFonts w:ascii="Arial" w:hAnsi="Arial" w:cs="Arial"/>
          <w:color w:val="FF0000"/>
          <w:sz w:val="20"/>
          <w:szCs w:val="20"/>
          <w:lang w:val="bs-Latn-BA"/>
        </w:rPr>
        <w:t xml:space="preserve">kog 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>predsjednika suda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kojem je utvrđena ocjena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Pr="00223441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i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l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zadovoljavajuće obavlja 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popunjava se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pojedinačni 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Obrazac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3422E4" w:rsidRPr="003422E4" w:rsidRDefault="003422E4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9D563E" w:rsidRDefault="009D563E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9D563E" w:rsidRDefault="009D563E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173DF0" w:rsidRDefault="00173DF0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B5384B" w:rsidRPr="00537D30" w:rsidRDefault="00B5384B" w:rsidP="00B5384B">
      <w:pPr>
        <w:pStyle w:val="ListParagraph"/>
        <w:numPr>
          <w:ilvl w:val="0"/>
          <w:numId w:val="2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537D30">
        <w:rPr>
          <w:rFonts w:ascii="Arial" w:hAnsi="Arial" w:cs="Arial"/>
          <w:b/>
          <w:sz w:val="20"/>
          <w:szCs w:val="20"/>
          <w:lang w:val="bs-Latn-BA"/>
        </w:rPr>
        <w:t>Po</w:t>
      </w:r>
      <w:r>
        <w:rPr>
          <w:rFonts w:ascii="Arial" w:hAnsi="Arial" w:cs="Arial"/>
          <w:b/>
          <w:sz w:val="20"/>
          <w:szCs w:val="20"/>
          <w:lang w:val="bs-Latn-BA"/>
        </w:rPr>
        <w:t>jašnjenje radnih rezultata predsjednika suda u 202</w:t>
      </w:r>
      <w:r w:rsidR="00E1166A">
        <w:rPr>
          <w:rFonts w:ascii="Arial" w:hAnsi="Arial" w:cs="Arial"/>
          <w:b/>
          <w:sz w:val="20"/>
          <w:szCs w:val="20"/>
          <w:lang w:val="bs-Latn-BA"/>
        </w:rPr>
        <w:t>4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godini</w:t>
      </w:r>
    </w:p>
    <w:p w:rsidR="00B5384B" w:rsidRDefault="00B5384B" w:rsidP="00B5384B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Default="00B5384B" w:rsidP="00B5384B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B5384B" w:rsidRPr="00537D30" w:rsidTr="00A4313D">
        <w:trPr>
          <w:trHeight w:val="370"/>
          <w:tblHeader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 ocjene rada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Ostvareni rezultati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B5384B" w:rsidRPr="00537D30" w:rsidRDefault="00B5384B" w:rsidP="00E1166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Pojašnjenje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ostvarenih rezultata rada u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</w:t>
            </w:r>
            <w:r w:rsidR="00E1166A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4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godini</w:t>
            </w:r>
          </w:p>
        </w:tc>
      </w:tr>
      <w:tr w:rsidR="00B5384B" w:rsidRPr="00537D30" w:rsidTr="00A4313D">
        <w:trPr>
          <w:tblHeader/>
        </w:trPr>
        <w:tc>
          <w:tcPr>
            <w:tcW w:w="2405" w:type="dxa"/>
            <w:shd w:val="clear" w:color="auto" w:fill="D9D9D9" w:themeFill="background1" w:themeFillShade="D9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B5384B" w:rsidRPr="00537D30" w:rsidTr="00B360DF">
        <w:trPr>
          <w:trHeight w:val="277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B5384B" w:rsidRPr="00F113FC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ELEMENTI OCJENE INDIVIDUALN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RADA</w:t>
            </w:r>
          </w:p>
        </w:tc>
      </w:tr>
      <w:tr w:rsidR="00B5384B" w:rsidRPr="00537D30" w:rsidTr="00B360DF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B5384B" w:rsidRPr="00356D4F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Ostvarenje orijentaci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</w:p>
        </w:tc>
        <w:tc>
          <w:tcPr>
            <w:tcW w:w="4111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B5384B" w:rsidRPr="00537D30" w:rsidTr="00B360DF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B5384B" w:rsidRPr="00356D4F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Statistički k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valitet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odluka</w:t>
            </w:r>
          </w:p>
        </w:tc>
        <w:tc>
          <w:tcPr>
            <w:tcW w:w="4111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B5384B" w:rsidRPr="00537D30" w:rsidTr="00B360DF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B5384B" w:rsidRPr="00356D4F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Ažurnost rada</w:t>
            </w:r>
          </w:p>
        </w:tc>
        <w:tc>
          <w:tcPr>
            <w:tcW w:w="4111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B5384B" w:rsidRPr="00537D30" w:rsidTr="00B360DF">
        <w:trPr>
          <w:trHeight w:val="225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ELEMENTI OCJENE KOLEKTIVN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RADA</w:t>
            </w:r>
          </w:p>
        </w:tc>
      </w:tr>
      <w:tr w:rsidR="00B5384B" w:rsidRPr="00537D30" w:rsidTr="00B360DF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B5384B" w:rsidRDefault="00B5384B" w:rsidP="00B5384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Ostvarenje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kolektivne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orijentaci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suda</w:t>
            </w:r>
          </w:p>
        </w:tc>
        <w:tc>
          <w:tcPr>
            <w:tcW w:w="4111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B5384B" w:rsidRPr="00537D30" w:rsidTr="00B360DF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B5384B" w:rsidRDefault="00B5384B" w:rsidP="00B5384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lastRenderedPageBreak/>
              <w:t>Organizacija i rukovođenje radom suda</w:t>
            </w:r>
          </w:p>
        </w:tc>
        <w:tc>
          <w:tcPr>
            <w:tcW w:w="4111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384B" w:rsidRDefault="00B5384B" w:rsidP="00B5384B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Default="00B5384B" w:rsidP="00B5384B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II. navedite ostvarene rezultate rada 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>predsjednika suda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 u 202</w:t>
      </w:r>
      <w:r w:rsidR="00E1166A">
        <w:rPr>
          <w:rFonts w:ascii="Arial" w:hAnsi="Arial" w:cs="Arial"/>
          <w:color w:val="FF0000"/>
          <w:sz w:val="20"/>
          <w:szCs w:val="20"/>
          <w:lang w:val="bs-Latn-BA"/>
        </w:rPr>
        <w:t>4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godini prema pojedinim elementima ocjene rada iz </w:t>
      </w:r>
      <w:r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>Kriterija za ocjenjivanje rada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sudova u BiH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III.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detaljno pojasnite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>razloge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 i uzroke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zbog kojih je 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>predsjedniku suda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 za 202</w:t>
      </w:r>
      <w:r w:rsidR="00E1166A">
        <w:rPr>
          <w:rFonts w:ascii="Arial" w:hAnsi="Arial" w:cs="Arial"/>
          <w:color w:val="FF0000"/>
          <w:sz w:val="20"/>
          <w:szCs w:val="20"/>
          <w:lang w:val="bs-Latn-BA"/>
        </w:rPr>
        <w:t>4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. godinu 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utvrđena ocjena rada “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nezadovoljavajuće obavlja funkciju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il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i “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 funkciju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B5384B" w:rsidRDefault="00B5384B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Default="007C1D24">
      <w:pPr>
        <w:rPr>
          <w:rFonts w:ascii="Arial" w:hAnsi="Arial" w:cs="Arial"/>
          <w:sz w:val="20"/>
          <w:szCs w:val="20"/>
          <w:lang w:val="bs-Latn-BA"/>
        </w:rPr>
      </w:pPr>
    </w:p>
    <w:p w:rsidR="007C1D24" w:rsidRPr="000644A1" w:rsidRDefault="00141C9E" w:rsidP="00B5384B">
      <w:pPr>
        <w:pStyle w:val="ListParagraph"/>
        <w:numPr>
          <w:ilvl w:val="0"/>
          <w:numId w:val="2"/>
        </w:numPr>
        <w:ind w:hanging="371"/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0644A1">
        <w:rPr>
          <w:rFonts w:ascii="Arial" w:hAnsi="Arial" w:cs="Arial"/>
          <w:b/>
          <w:sz w:val="20"/>
          <w:szCs w:val="20"/>
          <w:lang w:val="bs-Latn-BA"/>
        </w:rPr>
        <w:t>Program mjera za unapređenje rada</w:t>
      </w:r>
      <w:r w:rsidR="00785E73">
        <w:rPr>
          <w:rFonts w:ascii="Arial" w:hAnsi="Arial" w:cs="Arial"/>
          <w:b/>
          <w:sz w:val="20"/>
          <w:szCs w:val="20"/>
          <w:lang w:val="bs-Latn-BA"/>
        </w:rPr>
        <w:t xml:space="preserve"> predsjednika suda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 xml:space="preserve"> u cilju eliminisanja razloga koji su uticali na utvrđivanje ocjene rada “</w:t>
      </w:r>
      <w:r w:rsidR="007B3F2F">
        <w:rPr>
          <w:rFonts w:ascii="Arial" w:hAnsi="Arial" w:cs="Arial"/>
          <w:b/>
          <w:i/>
          <w:sz w:val="20"/>
          <w:szCs w:val="20"/>
          <w:lang w:val="bs-Latn-BA"/>
        </w:rPr>
        <w:t xml:space="preserve">nezadovoljavajuće obavlja 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>funkciju</w:t>
      </w:r>
      <w:r w:rsidR="00721A17">
        <w:rPr>
          <w:rFonts w:ascii="Arial" w:hAnsi="Arial" w:cs="Arial"/>
          <w:b/>
          <w:i/>
          <w:sz w:val="20"/>
          <w:szCs w:val="20"/>
          <w:lang w:val="bs-Latn-BA"/>
        </w:rPr>
        <w:t xml:space="preserve"> predsjednika suda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 i “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>zadovoljavajuće obavlja funkciju</w:t>
      </w:r>
      <w:r w:rsidR="00721A17">
        <w:rPr>
          <w:rFonts w:ascii="Arial" w:hAnsi="Arial" w:cs="Arial"/>
          <w:b/>
          <w:i/>
          <w:sz w:val="20"/>
          <w:szCs w:val="20"/>
          <w:lang w:val="bs-Latn-BA"/>
        </w:rPr>
        <w:t xml:space="preserve"> predsjednika suda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9D563E">
        <w:trPr>
          <w:trHeight w:val="1287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141C9E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Program mjera</w:t>
            </w:r>
          </w:p>
        </w:tc>
        <w:tc>
          <w:tcPr>
            <w:tcW w:w="11907" w:type="dxa"/>
          </w:tcPr>
          <w:p w:rsidR="009D563E" w:rsidRDefault="002912CB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  <w:p w:rsidR="009D563E" w:rsidRDefault="009D563E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9D563E" w:rsidRDefault="009D563E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9D563E" w:rsidRPr="00356D4F" w:rsidRDefault="009D563E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257831" w:rsidRPr="008B2355" w:rsidRDefault="00356D4F" w:rsidP="00356D4F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Napomena: </w:t>
      </w:r>
      <w:r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Potrebno je da </w:t>
      </w:r>
      <w:r w:rsidR="00796462">
        <w:rPr>
          <w:rFonts w:ascii="Arial" w:hAnsi="Arial" w:cs="Arial"/>
          <w:color w:val="FF0000"/>
          <w:sz w:val="20"/>
          <w:szCs w:val="20"/>
          <w:lang w:val="bs-Latn-BA"/>
        </w:rPr>
        <w:t xml:space="preserve">ocjenjivač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>pod t</w:t>
      </w:r>
      <w:r w:rsidR="00E370AD">
        <w:rPr>
          <w:rFonts w:ascii="Arial" w:hAnsi="Arial" w:cs="Arial"/>
          <w:color w:val="FF0000"/>
          <w:sz w:val="20"/>
          <w:szCs w:val="20"/>
          <w:lang w:val="bs-Latn-BA"/>
        </w:rPr>
        <w:t>o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čkom II. unese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program mjera za unapređenje rada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 xml:space="preserve"> predsjednika suda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u cilju eliminisanja razloga koji su uticali na utvrđivanje ocjene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i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zadovoljavajuće obavlja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koji će uključiti i informaciju o načinu praćenja i izvješ</w:t>
      </w:r>
      <w:r w:rsidR="00E370AD">
        <w:rPr>
          <w:rFonts w:ascii="Arial" w:hAnsi="Arial" w:cs="Arial"/>
          <w:color w:val="FF0000"/>
          <w:sz w:val="20"/>
          <w:szCs w:val="20"/>
          <w:lang w:val="bs-Latn-BA"/>
        </w:rPr>
        <w:t>ćivanja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o realizaciji mjera za unapređenje rezultata rada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356D4F" w:rsidRDefault="00356D4F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B5384B" w:rsidRDefault="00B5384B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</w:t>
      </w:r>
      <w:r w:rsidR="00DC3429">
        <w:rPr>
          <w:rFonts w:ascii="Arial" w:eastAsia="Times New Roman" w:hAnsi="Arial" w:cs="Arial"/>
          <w:b/>
          <w:sz w:val="20"/>
          <w:szCs w:val="20"/>
        </w:rPr>
        <w:t xml:space="preserve">                                MP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</w:t>
      </w:r>
      <w:r w:rsidR="00B5384B">
        <w:rPr>
          <w:rFonts w:ascii="Arial" w:eastAsia="Times New Roman" w:hAnsi="Arial" w:cs="Arial"/>
          <w:b/>
          <w:sz w:val="20"/>
          <w:szCs w:val="20"/>
        </w:rPr>
        <w:t>OCJENJIVAČ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bookmarkStart w:id="0" w:name="_GoBack"/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bookmarkEnd w:id="0"/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MJESTO: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Default="00C310E8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C310E8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C310E8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                        </w:t>
      </w:r>
      <w:r w:rsidR="00785E73">
        <w:rPr>
          <w:rFonts w:ascii="Arial" w:hAnsi="Arial" w:cs="Arial"/>
          <w:b/>
          <w:sz w:val="20"/>
          <w:szCs w:val="20"/>
          <w:lang w:val="bs-Latn-BA"/>
        </w:rPr>
        <w:t>OCJENJIVANI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785E73">
        <w:rPr>
          <w:rFonts w:ascii="Arial" w:hAnsi="Arial" w:cs="Arial"/>
          <w:b/>
          <w:sz w:val="20"/>
          <w:szCs w:val="20"/>
          <w:lang w:val="bs-Latn-BA"/>
        </w:rPr>
        <w:t>PREDSJEDNIK SUDA</w:t>
      </w: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B5384B"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771" w:rsidRDefault="007A5771" w:rsidP="007A5771">
      <w:r>
        <w:separator/>
      </w:r>
    </w:p>
  </w:endnote>
  <w:endnote w:type="continuationSeparator" w:id="0">
    <w:p w:rsidR="007A5771" w:rsidRDefault="007A5771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771" w:rsidRDefault="007A5771" w:rsidP="007A5771">
      <w:r>
        <w:separator/>
      </w:r>
    </w:p>
  </w:footnote>
  <w:footnote w:type="continuationSeparator" w:id="0">
    <w:p w:rsidR="007A5771" w:rsidRDefault="007A5771" w:rsidP="007A5771">
      <w:r>
        <w:continuationSeparator/>
      </w:r>
    </w:p>
  </w:footnote>
  <w:footnote w:id="1">
    <w:p w:rsidR="003422E4" w:rsidRPr="003422E4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Obrazac se popunjava isključivo na računa</w:t>
      </w:r>
      <w:r w:rsidR="00173DF0">
        <w:rPr>
          <w:rFonts w:ascii="Arial" w:hAnsi="Arial" w:cs="Arial"/>
          <w:i/>
          <w:sz w:val="18"/>
          <w:szCs w:val="16"/>
          <w:lang w:val="bs-Latn-BA"/>
        </w:rPr>
        <w:t>l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u. </w:t>
      </w:r>
    </w:p>
    <w:p w:rsidR="00B5384B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Isti </w:t>
      </w:r>
      <w:r w:rsidR="00CC6E84">
        <w:rPr>
          <w:rFonts w:ascii="Arial" w:hAnsi="Arial" w:cs="Arial"/>
          <w:i/>
          <w:sz w:val="18"/>
          <w:szCs w:val="16"/>
          <w:lang w:val="bs-Latn-BA"/>
        </w:rPr>
        <w:t>se unosi u Bazu ocjena VSTV BiH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u kojem je </w:t>
      </w:r>
      <w:r w:rsidR="00785E73">
        <w:rPr>
          <w:rFonts w:ascii="Arial" w:hAnsi="Arial" w:cs="Arial"/>
          <w:i/>
          <w:sz w:val="18"/>
          <w:szCs w:val="16"/>
          <w:lang w:val="bs-Latn-BA"/>
        </w:rPr>
        <w:t>predsjedniku suda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utvrđena ocjena rada "nezadovoljavajuće obavlja funkciju</w:t>
      </w:r>
      <w:r w:rsidR="00721A17">
        <w:rPr>
          <w:rFonts w:ascii="Arial" w:hAnsi="Arial" w:cs="Arial"/>
          <w:i/>
          <w:sz w:val="18"/>
          <w:szCs w:val="16"/>
          <w:lang w:val="bs-Latn-BA"/>
        </w:rPr>
        <w:t xml:space="preserve"> predsjednika suda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" ili "zadovoljavajuće obavlja funkciju</w:t>
      </w:r>
      <w:r w:rsidR="00721A17">
        <w:rPr>
          <w:rFonts w:ascii="Arial" w:hAnsi="Arial" w:cs="Arial"/>
          <w:i/>
          <w:sz w:val="18"/>
          <w:szCs w:val="16"/>
          <w:lang w:val="bs-Latn-BA"/>
        </w:rPr>
        <w:t xml:space="preserve"> predsjednika suda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".</w:t>
      </w:r>
      <w:r w:rsidR="00B5384B" w:rsidRP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</w:p>
    <w:p w:rsidR="003422E4" w:rsidRPr="003422E4" w:rsidRDefault="00B5384B" w:rsidP="003422E4">
      <w:pPr>
        <w:pStyle w:val="FootnoteText"/>
        <w:rPr>
          <w:lang w:val="bs-Latn-BA"/>
        </w:rPr>
      </w:pPr>
      <w:r w:rsidRPr="00567033">
        <w:rPr>
          <w:rFonts w:ascii="Arial" w:hAnsi="Arial" w:cs="Arial"/>
          <w:i/>
          <w:sz w:val="18"/>
          <w:szCs w:val="16"/>
          <w:lang w:val="bs-Latn-BA"/>
        </w:rPr>
        <w:t>Navedeni doku</w:t>
      </w:r>
      <w:r>
        <w:rPr>
          <w:rFonts w:ascii="Arial" w:hAnsi="Arial" w:cs="Arial"/>
          <w:i/>
          <w:sz w:val="18"/>
          <w:szCs w:val="16"/>
          <w:lang w:val="bs-Latn-BA"/>
        </w:rPr>
        <w:t xml:space="preserve">ment je potrebno dostaviti ocijenjenom </w:t>
      </w:r>
      <w:r w:rsidR="00785E73">
        <w:rPr>
          <w:rFonts w:ascii="Arial" w:hAnsi="Arial" w:cs="Arial"/>
          <w:i/>
          <w:sz w:val="18"/>
          <w:szCs w:val="16"/>
          <w:lang w:val="bs-Latn-BA"/>
        </w:rPr>
        <w:t>predsjedniku suda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, što je moguće prije, sa zahtj</w:t>
      </w:r>
      <w:r>
        <w:rPr>
          <w:rFonts w:ascii="Arial" w:hAnsi="Arial" w:cs="Arial"/>
          <w:i/>
          <w:sz w:val="18"/>
          <w:szCs w:val="16"/>
          <w:lang w:val="bs-Latn-BA"/>
        </w:rPr>
        <w:t>evom da provede mjere za unapr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eđenje rada.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020F5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xwnihZlIcKrBay7Vgtt90nu7U++W7rvj+SSPvOAdpF7NrkGVGjEZr0iHVf4PTF8Jx8HR3ajzpRndchDnd3FAxQ==" w:salt="DVw8pK/SWufCOQcpPYBLOg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84FA9"/>
    <w:rsid w:val="001033A4"/>
    <w:rsid w:val="00141C9E"/>
    <w:rsid w:val="00173DF0"/>
    <w:rsid w:val="001B232D"/>
    <w:rsid w:val="001F5BE4"/>
    <w:rsid w:val="00215BD4"/>
    <w:rsid w:val="00223441"/>
    <w:rsid w:val="00257831"/>
    <w:rsid w:val="00274947"/>
    <w:rsid w:val="002912CB"/>
    <w:rsid w:val="002A05E8"/>
    <w:rsid w:val="002E78F7"/>
    <w:rsid w:val="003122A7"/>
    <w:rsid w:val="003422E4"/>
    <w:rsid w:val="00356D4F"/>
    <w:rsid w:val="003A16B6"/>
    <w:rsid w:val="003B44C0"/>
    <w:rsid w:val="00447009"/>
    <w:rsid w:val="00465EC9"/>
    <w:rsid w:val="00501FE2"/>
    <w:rsid w:val="00537D30"/>
    <w:rsid w:val="00540918"/>
    <w:rsid w:val="00577BEA"/>
    <w:rsid w:val="005A16CF"/>
    <w:rsid w:val="006B3A6B"/>
    <w:rsid w:val="00721A17"/>
    <w:rsid w:val="00785E73"/>
    <w:rsid w:val="00796462"/>
    <w:rsid w:val="007A5771"/>
    <w:rsid w:val="007B3F2F"/>
    <w:rsid w:val="007C1D24"/>
    <w:rsid w:val="008515A9"/>
    <w:rsid w:val="008A3C84"/>
    <w:rsid w:val="008B2355"/>
    <w:rsid w:val="008C64E7"/>
    <w:rsid w:val="009665A3"/>
    <w:rsid w:val="009D563E"/>
    <w:rsid w:val="009E6FFD"/>
    <w:rsid w:val="00A4313D"/>
    <w:rsid w:val="00AD57D7"/>
    <w:rsid w:val="00B52EA4"/>
    <w:rsid w:val="00B5384B"/>
    <w:rsid w:val="00BD3918"/>
    <w:rsid w:val="00C310E8"/>
    <w:rsid w:val="00CC6E84"/>
    <w:rsid w:val="00CE5071"/>
    <w:rsid w:val="00DB12D6"/>
    <w:rsid w:val="00DC3429"/>
    <w:rsid w:val="00DE0448"/>
    <w:rsid w:val="00E1166A"/>
    <w:rsid w:val="00E370AD"/>
    <w:rsid w:val="00E67D95"/>
    <w:rsid w:val="00E70A24"/>
    <w:rsid w:val="00EA0C86"/>
    <w:rsid w:val="00EB17C9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E7BB5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7569D3-C190-431B-9F83-C8D7AC89F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Rialda Corovic</cp:lastModifiedBy>
  <cp:revision>26</cp:revision>
  <dcterms:created xsi:type="dcterms:W3CDTF">2022-10-05T08:18:00Z</dcterms:created>
  <dcterms:modified xsi:type="dcterms:W3CDTF">2024-11-04T12:49:00Z</dcterms:modified>
</cp:coreProperties>
</file>